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FC0683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FC0683">
              <w:rPr>
                <w:rFonts w:ascii="Arial" w:hAnsi="Arial" w:cs="Arial"/>
                <w:lang w:val="en-US"/>
              </w:rPr>
              <w:t>05</w:t>
            </w:r>
            <w:r>
              <w:rPr>
                <w:rFonts w:ascii="Arial" w:hAnsi="Arial" w:cs="Arial"/>
              </w:rPr>
              <w:t>»</w:t>
            </w:r>
            <w:r w:rsidR="00A01697">
              <w:rPr>
                <w:rFonts w:ascii="Arial" w:hAnsi="Arial" w:cs="Arial"/>
                <w:lang w:val="en-US"/>
              </w:rPr>
              <w:t xml:space="preserve"> июня</w:t>
            </w:r>
            <w:r w:rsidRPr="00C41084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FC0683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DD5571">
              <w:rPr>
                <w:rFonts w:ascii="Arial" w:hAnsi="Arial" w:cs="Arial"/>
              </w:rPr>
              <w:t>0</w:t>
            </w:r>
            <w:r w:rsidR="00FC0683">
              <w:rPr>
                <w:rFonts w:ascii="Arial" w:hAnsi="Arial" w:cs="Arial"/>
                <w:lang w:val="en-US"/>
              </w:rPr>
              <w:t>95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FC0683" w:rsidRPr="00FC0683">
        <w:rPr>
          <w:rFonts w:ascii="Arial" w:hAnsi="Arial" w:cs="Arial"/>
          <w:b/>
        </w:rPr>
        <w:t>Хозтоваров</w:t>
      </w:r>
      <w:r w:rsidR="00FC0683">
        <w:rPr>
          <w:rFonts w:ascii="Arial" w:hAnsi="Arial" w:cs="Arial"/>
          <w:sz w:val="20"/>
          <w:szCs w:val="20"/>
        </w:rPr>
        <w:t xml:space="preserve"> </w:t>
      </w:r>
      <w:r w:rsidR="00FC0683" w:rsidRPr="00FC0683">
        <w:rPr>
          <w:rFonts w:ascii="Arial" w:hAnsi="Arial" w:cs="Arial"/>
          <w:b/>
        </w:rPr>
        <w:t>(группа К), подгруппы: Химия бытовая (</w:t>
      </w:r>
      <w:proofErr w:type="gramStart"/>
      <w:r w:rsidR="00FC0683" w:rsidRPr="00FC0683">
        <w:rPr>
          <w:rFonts w:ascii="Arial" w:hAnsi="Arial" w:cs="Arial"/>
          <w:b/>
        </w:rPr>
        <w:t>КГ</w:t>
      </w:r>
      <w:proofErr w:type="gramEnd"/>
      <w:r w:rsidR="00FC0683" w:rsidRPr="00FC0683">
        <w:rPr>
          <w:rFonts w:ascii="Arial" w:hAnsi="Arial" w:cs="Arial"/>
          <w:b/>
        </w:rPr>
        <w:t>), Материалы расходные (КД) и Инструмента (группа Т), подгруппы: Строительно-отделочный (ТЕ)</w:t>
      </w:r>
      <w:r w:rsidR="00FC0683">
        <w:rPr>
          <w:rFonts w:ascii="Arial" w:hAnsi="Arial" w:cs="Arial"/>
          <w:b/>
          <w:sz w:val="20"/>
          <w:szCs w:val="20"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«ПКС-Тепловые сети» в 2016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заказчика – 185035, г. Петрозаводск, пр. Ленина, д.10 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FC0683" w:rsidRPr="00FC0683">
        <w:rPr>
          <w:rFonts w:ascii="Arial" w:hAnsi="Arial" w:cs="Arial"/>
          <w:b/>
          <w:sz w:val="24"/>
          <w:szCs w:val="24"/>
        </w:rPr>
        <w:t>27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Pr="00DD5571">
        <w:rPr>
          <w:rFonts w:ascii="Arial" w:hAnsi="Arial" w:cs="Arial"/>
          <w:b/>
          <w:sz w:val="24"/>
          <w:szCs w:val="24"/>
        </w:rPr>
        <w:t>0</w:t>
      </w:r>
      <w:r w:rsidR="004649CE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649CE" w:rsidRPr="00A01697" w:rsidRDefault="0055148B" w:rsidP="004649CE">
      <w:pPr>
        <w:ind w:left="567"/>
        <w:rPr>
          <w:rFonts w:ascii="Arial" w:hAnsi="Arial" w:cs="Arial"/>
        </w:rPr>
      </w:pPr>
      <w:r w:rsidRPr="004649CE">
        <w:rPr>
          <w:rFonts w:ascii="Arial" w:hAnsi="Arial" w:cs="Arial"/>
        </w:rPr>
        <w:t xml:space="preserve">Начальная </w:t>
      </w:r>
      <w:r w:rsidRPr="004649CE">
        <w:rPr>
          <w:rFonts w:ascii="Arial" w:hAnsi="Arial" w:cs="Arial"/>
          <w:color w:val="000000"/>
        </w:rPr>
        <w:t xml:space="preserve">(максимальная) </w:t>
      </w:r>
      <w:r w:rsidRPr="004649CE">
        <w:rPr>
          <w:rFonts w:ascii="Arial" w:hAnsi="Arial" w:cs="Arial"/>
        </w:rPr>
        <w:t>цена договора для нужд АО «ПКС-Тепловые сети» на поставку</w:t>
      </w:r>
      <w:r w:rsidR="004649CE" w:rsidRPr="004649CE">
        <w:rPr>
          <w:rFonts w:ascii="Arial" w:hAnsi="Arial" w:cs="Arial"/>
          <w:b/>
        </w:rPr>
        <w:t xml:space="preserve"> </w:t>
      </w:r>
      <w:r w:rsidR="00FC0683" w:rsidRPr="00FC0683">
        <w:rPr>
          <w:rFonts w:ascii="Arial" w:hAnsi="Arial" w:cs="Arial"/>
          <w:b/>
        </w:rPr>
        <w:t>Хозтоваров</w:t>
      </w:r>
      <w:r w:rsidR="00FC0683">
        <w:rPr>
          <w:rFonts w:ascii="Arial" w:hAnsi="Arial" w:cs="Arial"/>
          <w:sz w:val="20"/>
          <w:szCs w:val="20"/>
        </w:rPr>
        <w:t xml:space="preserve"> </w:t>
      </w:r>
      <w:r w:rsidR="00FC0683" w:rsidRPr="00FC0683">
        <w:rPr>
          <w:rFonts w:ascii="Arial" w:hAnsi="Arial" w:cs="Arial"/>
          <w:b/>
        </w:rPr>
        <w:t>(группа К), подгруппы: Химия бытовая (</w:t>
      </w:r>
      <w:proofErr w:type="gramStart"/>
      <w:r w:rsidR="00FC0683" w:rsidRPr="00FC0683">
        <w:rPr>
          <w:rFonts w:ascii="Arial" w:hAnsi="Arial" w:cs="Arial"/>
          <w:b/>
        </w:rPr>
        <w:t>КГ</w:t>
      </w:r>
      <w:proofErr w:type="gramEnd"/>
      <w:r w:rsidR="00FC0683" w:rsidRPr="00FC0683">
        <w:rPr>
          <w:rFonts w:ascii="Arial" w:hAnsi="Arial" w:cs="Arial"/>
          <w:b/>
        </w:rPr>
        <w:t xml:space="preserve">), Материалы расходные (КД) и Инструмента (группа Т), подгруппы: </w:t>
      </w:r>
      <w:proofErr w:type="gramStart"/>
      <w:r w:rsidR="00FC0683" w:rsidRPr="00FC0683">
        <w:rPr>
          <w:rFonts w:ascii="Arial" w:hAnsi="Arial" w:cs="Arial"/>
          <w:b/>
        </w:rPr>
        <w:t>Строительно-отделочный (ТЕ)</w:t>
      </w:r>
      <w:r w:rsidR="00FC0683">
        <w:rPr>
          <w:rFonts w:ascii="Arial" w:hAnsi="Arial" w:cs="Arial"/>
          <w:b/>
        </w:rPr>
        <w:t>,</w:t>
      </w:r>
      <w:r w:rsidR="00FC0683">
        <w:rPr>
          <w:rFonts w:ascii="Arial" w:hAnsi="Arial" w:cs="Arial"/>
          <w:b/>
          <w:sz w:val="20"/>
          <w:szCs w:val="20"/>
        </w:rPr>
        <w:t xml:space="preserve"> </w:t>
      </w:r>
      <w:r w:rsidR="004649CE" w:rsidRPr="004649CE">
        <w:rPr>
          <w:rFonts w:ascii="Arial" w:hAnsi="Arial" w:cs="Arial"/>
          <w:b/>
        </w:rPr>
        <w:t xml:space="preserve"> </w:t>
      </w:r>
      <w:r w:rsidRPr="004649CE">
        <w:rPr>
          <w:rFonts w:ascii="Arial" w:hAnsi="Arial" w:cs="Arial"/>
        </w:rPr>
        <w:t>указанных в Приложении № 2 к настоящему Приглашению, составляет:</w:t>
      </w:r>
      <w:r w:rsidR="004649CE" w:rsidRPr="004649CE">
        <w:rPr>
          <w:rFonts w:ascii="Arial" w:hAnsi="Arial" w:cs="Arial"/>
        </w:rPr>
        <w:t xml:space="preserve"> </w:t>
      </w:r>
      <w:r w:rsidR="00F66C31" w:rsidRPr="00F66C31">
        <w:rPr>
          <w:rFonts w:ascii="Arial" w:hAnsi="Arial" w:cs="Arial"/>
          <w:b/>
        </w:rPr>
        <w:t>330 205</w:t>
      </w:r>
      <w:r w:rsidR="004649CE" w:rsidRPr="004649CE">
        <w:rPr>
          <w:rFonts w:ascii="Arial" w:hAnsi="Arial" w:cs="Arial"/>
          <w:b/>
        </w:rPr>
        <w:t>,</w:t>
      </w:r>
      <w:r w:rsidR="00F66C31">
        <w:rPr>
          <w:rFonts w:ascii="Arial" w:hAnsi="Arial" w:cs="Arial"/>
          <w:b/>
        </w:rPr>
        <w:t>19</w:t>
      </w:r>
      <w:r w:rsidR="004649CE" w:rsidRPr="004649CE">
        <w:rPr>
          <w:rFonts w:ascii="Arial" w:hAnsi="Arial" w:cs="Arial"/>
          <w:b/>
        </w:rPr>
        <w:t xml:space="preserve"> рублей без НДС</w:t>
      </w:r>
      <w:r w:rsidR="004649CE" w:rsidRPr="00A01697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  <w:proofErr w:type="gramEnd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F66C31" w:rsidRPr="00F66C31">
        <w:rPr>
          <w:rFonts w:ascii="Arial" w:hAnsi="Arial" w:cs="Arial"/>
          <w:b/>
          <w:sz w:val="24"/>
          <w:szCs w:val="24"/>
        </w:rPr>
        <w:t>03</w:t>
      </w:r>
      <w:r w:rsidR="004649CE" w:rsidRPr="00F66C31">
        <w:rPr>
          <w:rFonts w:ascii="Arial" w:hAnsi="Arial" w:cs="Arial"/>
          <w:b/>
          <w:sz w:val="24"/>
          <w:szCs w:val="24"/>
        </w:rPr>
        <w:t xml:space="preserve"> </w:t>
      </w:r>
      <w:r w:rsidR="00F66C31" w:rsidRPr="00F66C31">
        <w:rPr>
          <w:rFonts w:ascii="Arial" w:hAnsi="Arial" w:cs="Arial"/>
          <w:b/>
          <w:sz w:val="24"/>
          <w:szCs w:val="24"/>
        </w:rPr>
        <w:t>августа</w:t>
      </w:r>
      <w:r w:rsidR="00F66C31">
        <w:rPr>
          <w:rFonts w:ascii="Arial" w:hAnsi="Arial" w:cs="Arial"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пр. Ленина, д.11 В.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4649CE" w:rsidRPr="004649CE">
        <w:rPr>
          <w:rFonts w:ascii="Arial" w:hAnsi="Arial" w:cs="Arial"/>
          <w:b/>
          <w:sz w:val="24"/>
          <w:szCs w:val="24"/>
        </w:rPr>
        <w:t>1</w:t>
      </w:r>
      <w:r w:rsidR="00F66C31">
        <w:rPr>
          <w:rFonts w:ascii="Arial" w:hAnsi="Arial" w:cs="Arial"/>
          <w:b/>
          <w:sz w:val="24"/>
          <w:szCs w:val="24"/>
        </w:rPr>
        <w:t>0 августа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BE09A9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BE09A9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BE09A9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BE09A9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BE09A9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BE09A9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71-00-30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BE09A9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BE09A9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BE09A9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C8B" w:rsidRDefault="00B26C8B" w:rsidP="0059476D">
      <w:pPr>
        <w:pStyle w:val="RKSTitle254127"/>
      </w:pPr>
      <w:r>
        <w:separator/>
      </w:r>
    </w:p>
  </w:endnote>
  <w:endnote w:type="continuationSeparator" w:id="0">
    <w:p w:rsidR="00B26C8B" w:rsidRDefault="00B26C8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BE09A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BE09A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016C">
      <w:rPr>
        <w:rStyle w:val="a5"/>
        <w:noProof/>
      </w:rPr>
      <w:t>4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C8B" w:rsidRDefault="00B26C8B" w:rsidP="0059476D">
      <w:pPr>
        <w:pStyle w:val="RKSTitle254127"/>
      </w:pPr>
      <w:r>
        <w:separator/>
      </w:r>
    </w:p>
  </w:footnote>
  <w:footnote w:type="continuationSeparator" w:id="0">
    <w:p w:rsidR="00B26C8B" w:rsidRDefault="00B26C8B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2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14"/>
  </w:num>
  <w:num w:numId="5">
    <w:abstractNumId w:val="2"/>
  </w:num>
  <w:num w:numId="6">
    <w:abstractNumId w:val="4"/>
  </w:num>
  <w:num w:numId="7">
    <w:abstractNumId w:val="10"/>
  </w:num>
  <w:num w:numId="8">
    <w:abstractNumId w:val="15"/>
  </w:num>
  <w:num w:numId="9">
    <w:abstractNumId w:val="6"/>
  </w:num>
  <w:num w:numId="10">
    <w:abstractNumId w:val="9"/>
  </w:num>
  <w:num w:numId="11">
    <w:abstractNumId w:val="3"/>
  </w:num>
  <w:num w:numId="12">
    <w:abstractNumId w:val="5"/>
  </w:num>
  <w:num w:numId="13">
    <w:abstractNumId w:val="11"/>
  </w:num>
  <w:num w:numId="14">
    <w:abstractNumId w:val="8"/>
  </w:num>
  <w:num w:numId="15">
    <w:abstractNumId w:val="7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106A1B"/>
    <w:rsid w:val="00197E42"/>
    <w:rsid w:val="001E0F41"/>
    <w:rsid w:val="001E75F3"/>
    <w:rsid w:val="001F5745"/>
    <w:rsid w:val="002027C7"/>
    <w:rsid w:val="002216D5"/>
    <w:rsid w:val="00243867"/>
    <w:rsid w:val="00282D0F"/>
    <w:rsid w:val="002841FB"/>
    <w:rsid w:val="003F3FA8"/>
    <w:rsid w:val="004152AD"/>
    <w:rsid w:val="00457899"/>
    <w:rsid w:val="004649CE"/>
    <w:rsid w:val="004B76AB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745A"/>
    <w:rsid w:val="00B9450D"/>
    <w:rsid w:val="00BA32F3"/>
    <w:rsid w:val="00BB0B85"/>
    <w:rsid w:val="00BB4937"/>
    <w:rsid w:val="00BD5382"/>
    <w:rsid w:val="00BE09A9"/>
    <w:rsid w:val="00C52106"/>
    <w:rsid w:val="00C91493"/>
    <w:rsid w:val="00CB124E"/>
    <w:rsid w:val="00CC498C"/>
    <w:rsid w:val="00CD58F7"/>
    <w:rsid w:val="00D26364"/>
    <w:rsid w:val="00D5783A"/>
    <w:rsid w:val="00D60A6C"/>
    <w:rsid w:val="00DA56F9"/>
    <w:rsid w:val="00DC6B71"/>
    <w:rsid w:val="00DD51A8"/>
    <w:rsid w:val="00DD5571"/>
    <w:rsid w:val="00DD60A1"/>
    <w:rsid w:val="00E44EC4"/>
    <w:rsid w:val="00E46779"/>
    <w:rsid w:val="00E9177C"/>
    <w:rsid w:val="00EE28E2"/>
    <w:rsid w:val="00F16779"/>
    <w:rsid w:val="00F25546"/>
    <w:rsid w:val="00F43A28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1B73C-9FC2-43E9-8A6E-111372686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4808</Words>
  <Characters>27412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(WST-PKS-030)</cp:lastModifiedBy>
  <cp:revision>13</cp:revision>
  <cp:lastPrinted>2014-01-20T10:46:00Z</cp:lastPrinted>
  <dcterms:created xsi:type="dcterms:W3CDTF">2016-05-16T07:48:00Z</dcterms:created>
  <dcterms:modified xsi:type="dcterms:W3CDTF">2016-07-05T07:48:00Z</dcterms:modified>
</cp:coreProperties>
</file>